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27" w:rsidRPr="007D1327" w:rsidRDefault="007D1327" w:rsidP="007D1327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kern w:val="36"/>
          <w:sz w:val="26"/>
          <w:szCs w:val="26"/>
        </w:rPr>
      </w:pPr>
      <w:r w:rsidRPr="007D1327">
        <w:rPr>
          <w:rFonts w:ascii="MS Gothic" w:eastAsia="MS Gothic" w:hAnsi="MS Gothic" w:cs="MS Gothic" w:hint="eastAsia"/>
          <w:b/>
          <w:bCs/>
          <w:kern w:val="36"/>
          <w:sz w:val="26"/>
          <w:szCs w:val="26"/>
        </w:rPr>
        <w:t>台風接近、高知県に暴風・波浪警</w:t>
      </w:r>
      <w:r w:rsidRPr="007D1327">
        <w:rPr>
          <w:rFonts w:ascii="MS Gothic" w:eastAsia="MS Gothic" w:hAnsi="MS Gothic" w:cs="MS Gothic"/>
          <w:b/>
          <w:bCs/>
          <w:kern w:val="36"/>
          <w:sz w:val="26"/>
          <w:szCs w:val="26"/>
        </w:rPr>
        <w:t>報</w:t>
      </w:r>
    </w:p>
    <w:p w:rsidR="007D1327" w:rsidRDefault="007D1327" w:rsidP="007D1327">
      <w:pPr>
        <w:shd w:val="clear" w:color="auto" w:fill="FFFFFF"/>
        <w:spacing w:after="100" w:afterAutospacing="1" w:line="240" w:lineRule="auto"/>
        <w:ind w:right="300"/>
        <w:rPr>
          <w:rFonts w:ascii="MS Gothic" w:eastAsia="MS Gothic" w:hAnsi="MS Gothic" w:cs="MS Gothic"/>
          <w:sz w:val="24"/>
          <w:szCs w:val="24"/>
        </w:rPr>
      </w:pPr>
      <w:r w:rsidRPr="007D1327">
        <w:rPr>
          <w:rFonts w:ascii="MS Gothic" w:eastAsia="MS Gothic" w:hAnsi="MS Gothic" w:cs="MS Gothic" w:hint="eastAsia"/>
          <w:sz w:val="24"/>
          <w:szCs w:val="24"/>
        </w:rPr>
        <w:t xml:space="preserve">　</w:t>
      </w:r>
    </w:p>
    <w:p w:rsidR="00876897" w:rsidRPr="007D1327" w:rsidRDefault="007D1327" w:rsidP="007D1327">
      <w:pPr>
        <w:shd w:val="clear" w:color="auto" w:fill="FFFFFF"/>
        <w:spacing w:after="100" w:afterAutospacing="1" w:line="240" w:lineRule="auto"/>
        <w:ind w:right="300"/>
        <w:rPr>
          <w:rFonts w:ascii="Helvetica" w:eastAsia="Times New Roman" w:hAnsi="Helvetica" w:cs="Helvetica"/>
          <w:sz w:val="24"/>
          <w:szCs w:val="24"/>
        </w:rPr>
      </w:pPr>
      <w:r w:rsidRPr="007D1327">
        <w:rPr>
          <w:rFonts w:ascii="MS Gothic" w:eastAsia="MS Gothic" w:hAnsi="MS Gothic" w:cs="MS Gothic" w:hint="eastAsia"/>
          <w:sz w:val="24"/>
          <w:szCs w:val="24"/>
        </w:rPr>
        <w:t>非常に強い台風１８号が接近している高知県の桂浜からの報告です。</w:t>
      </w:r>
      <w:r w:rsidRPr="007D1327">
        <w:rPr>
          <w:rFonts w:ascii="Helvetica" w:eastAsia="Times New Roman" w:hAnsi="Helvetica" w:cs="Helvetica"/>
          <w:sz w:val="24"/>
          <w:szCs w:val="24"/>
        </w:rPr>
        <w:br/>
      </w:r>
      <w:r w:rsidRPr="007D1327">
        <w:rPr>
          <w:rFonts w:ascii="Helvetica" w:eastAsia="Times New Roman" w:hAnsi="Helvetica" w:cs="Helvetica"/>
          <w:sz w:val="24"/>
          <w:szCs w:val="24"/>
        </w:rPr>
        <w:br/>
      </w:r>
      <w:r w:rsidRPr="007D1327">
        <w:rPr>
          <w:rFonts w:ascii="MS Gothic" w:eastAsia="MS Gothic" w:hAnsi="MS Gothic" w:cs="MS Gothic" w:hint="eastAsia"/>
          <w:sz w:val="24"/>
          <w:szCs w:val="24"/>
        </w:rPr>
        <w:t>台風１８号の暴風域に入っています高知県中部、高知市の桂浜です。こちらでは夕方くらいから徐々に風が強まってきています。ただ、立っていられないほど強いというわけではありません。</w:t>
      </w:r>
      <w:r w:rsidRPr="007D1327">
        <w:rPr>
          <w:rFonts w:ascii="Helvetica" w:eastAsia="Times New Roman" w:hAnsi="Helvetica" w:cs="Helvetica"/>
          <w:sz w:val="24"/>
          <w:szCs w:val="24"/>
        </w:rPr>
        <w:br/>
      </w:r>
      <w:r w:rsidRPr="007D1327">
        <w:rPr>
          <w:rFonts w:ascii="Helvetica" w:eastAsia="Times New Roman" w:hAnsi="Helvetica" w:cs="Helvetica"/>
          <w:sz w:val="24"/>
          <w:szCs w:val="24"/>
        </w:rPr>
        <w:br/>
      </w:r>
      <w:r w:rsidRPr="007D1327">
        <w:rPr>
          <w:rFonts w:ascii="MS Gothic" w:eastAsia="MS Gothic" w:hAnsi="MS Gothic" w:cs="MS Gothic" w:hint="eastAsia"/>
          <w:sz w:val="24"/>
          <w:szCs w:val="24"/>
        </w:rPr>
        <w:t>また、海上に目を向けますと、うねりを伴った波が次々と押し寄せています。海上は大しけの状態です。波打ち際から少し離れたところでは、潮が風に巻き上げられています。</w:t>
      </w:r>
      <w:r w:rsidRPr="007D1327">
        <w:rPr>
          <w:rFonts w:ascii="Helvetica" w:eastAsia="Times New Roman" w:hAnsi="Helvetica" w:cs="Helvetica"/>
          <w:sz w:val="24"/>
          <w:szCs w:val="24"/>
        </w:rPr>
        <w:br/>
      </w:r>
      <w:r w:rsidRPr="007D1327">
        <w:rPr>
          <w:rFonts w:ascii="Helvetica" w:eastAsia="Times New Roman" w:hAnsi="Helvetica" w:cs="Helvetica"/>
          <w:sz w:val="24"/>
          <w:szCs w:val="24"/>
        </w:rPr>
        <w:br/>
      </w:r>
      <w:r w:rsidRPr="007D1327">
        <w:rPr>
          <w:rFonts w:ascii="MS Gothic" w:eastAsia="MS Gothic" w:hAnsi="MS Gothic" w:cs="MS Gothic" w:hint="eastAsia"/>
          <w:sz w:val="24"/>
          <w:szCs w:val="24"/>
        </w:rPr>
        <w:t>現在、高知県には暴風警報と波浪警報が出ています。高知県東部の東洋町では、４世帯６人に避難勧告が出ています。また、県内全体で１７２世帯２１６人に自主避難が出ています。このあと台風１８号は、、高知県の中部に深夜０時ごろに最も近づく見込みです。（</w:t>
      </w:r>
      <w:r w:rsidRPr="007D1327">
        <w:rPr>
          <w:rFonts w:ascii="Helvetica" w:eastAsia="Times New Roman" w:hAnsi="Helvetica" w:cs="Helvetica"/>
          <w:sz w:val="24"/>
          <w:szCs w:val="24"/>
        </w:rPr>
        <w:t>07</w:t>
      </w:r>
      <w:r w:rsidRPr="007D1327">
        <w:rPr>
          <w:rFonts w:ascii="MS Gothic" w:eastAsia="MS Gothic" w:hAnsi="MS Gothic" w:cs="MS Gothic" w:hint="eastAsia"/>
          <w:sz w:val="24"/>
          <w:szCs w:val="24"/>
        </w:rPr>
        <w:t>日</w:t>
      </w:r>
      <w:r w:rsidRPr="007D1327">
        <w:rPr>
          <w:rFonts w:ascii="Helvetica" w:eastAsia="Times New Roman" w:hAnsi="Helvetica" w:cs="Helvetica"/>
          <w:sz w:val="24"/>
          <w:szCs w:val="24"/>
        </w:rPr>
        <w:t>23:01</w:t>
      </w:r>
      <w:r w:rsidRPr="007D1327">
        <w:rPr>
          <w:rFonts w:ascii="MS Gothic" w:eastAsia="MS Gothic" w:hAnsi="MS Gothic" w:cs="MS Gothic" w:hint="eastAsia"/>
          <w:sz w:val="24"/>
          <w:szCs w:val="24"/>
        </w:rPr>
        <w:t>）</w:t>
      </w:r>
      <w:r w:rsidRPr="007D1327">
        <w:rPr>
          <w:rFonts w:ascii="Helvetica" w:eastAsia="Times New Roman" w:hAnsi="Helvetica" w:cs="Helvetica"/>
          <w:sz w:val="24"/>
          <w:szCs w:val="24"/>
        </w:rPr>
        <w:t xml:space="preserve"> </w:t>
      </w:r>
      <w:r w:rsidRPr="007D1327">
        <w:rPr>
          <w:rFonts w:ascii="MS Gothic" w:eastAsia="MS Gothic" w:hAnsi="MS Gothic" w:cs="MS Gothic" w:hint="eastAsia"/>
          <w:b/>
          <w:bCs/>
          <w:kern w:val="36"/>
          <w:sz w:val="20"/>
          <w:szCs w:val="20"/>
        </w:rPr>
        <w:t>©</w:t>
      </w:r>
      <w:r w:rsidRPr="007D1327">
        <w:rPr>
          <w:rFonts w:ascii="MS Gothic" w:eastAsia="MS Gothic" w:hAnsi="MS Gothic" w:cs="MS Gothic"/>
          <w:b/>
          <w:bCs/>
          <w:kern w:val="36"/>
          <w:sz w:val="20"/>
          <w:szCs w:val="20"/>
        </w:rPr>
        <w:t>TBS Inc.</w:t>
      </w:r>
    </w:p>
    <w:sectPr w:rsidR="00876897" w:rsidRPr="007D1327" w:rsidSect="008768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F13"/>
    <w:multiLevelType w:val="multilevel"/>
    <w:tmpl w:val="3CA0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1327"/>
    <w:rsid w:val="007D1327"/>
    <w:rsid w:val="0087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897"/>
  </w:style>
  <w:style w:type="paragraph" w:styleId="Heading4">
    <w:name w:val="heading 4"/>
    <w:basedOn w:val="Normal"/>
    <w:link w:val="Heading4Char"/>
    <w:uiPriority w:val="9"/>
    <w:qFormat/>
    <w:rsid w:val="007D1327"/>
    <w:pPr>
      <w:spacing w:after="0" w:line="240" w:lineRule="auto"/>
      <w:outlineLvl w:val="3"/>
    </w:pPr>
    <w:rPr>
      <w:rFonts w:ascii="Helvetica" w:eastAsia="Times New Roman" w:hAnsi="Helvetica" w:cs="Helvetic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D1327"/>
    <w:rPr>
      <w:rFonts w:ascii="Helvetica" w:eastAsia="Times New Roman" w:hAnsi="Helvetica" w:cs="Helvetic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0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481954">
                                      <w:marLeft w:val="15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31684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41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Company>Hewlett-Packard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2009-10-07T23:57:00Z</dcterms:created>
  <dcterms:modified xsi:type="dcterms:W3CDTF">2009-10-08T00:01:00Z</dcterms:modified>
</cp:coreProperties>
</file>